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79F57" w14:textId="4C6FC311" w:rsidR="00704925" w:rsidRPr="006A7B2C" w:rsidRDefault="008049DB" w:rsidP="006A7B2C">
      <w:pPr>
        <w:spacing w:line="276" w:lineRule="auto"/>
        <w:jc w:val="both"/>
        <w:rPr>
          <w:rFonts w:ascii="Segoe UI" w:eastAsia="Times New Roman" w:hAnsi="Segoe UI" w:cs="Segoe UI"/>
          <w:lang w:eastAsia="pl-PL"/>
        </w:rPr>
      </w:pPr>
      <w:r w:rsidRPr="006A7B2C">
        <w:rPr>
          <w:rFonts w:ascii="Segoe UI" w:eastAsia="Times New Roman" w:hAnsi="Segoe UI" w:cs="Segoe UI"/>
          <w:bCs/>
          <w:color w:val="000000"/>
          <w:lang w:eastAsia="pl-PL"/>
        </w:rPr>
        <w:t>Kraków</w:t>
      </w:r>
      <w:r w:rsidR="00EF094C" w:rsidRPr="006A7B2C">
        <w:rPr>
          <w:rFonts w:ascii="Segoe UI" w:eastAsia="Times New Roman" w:hAnsi="Segoe UI" w:cs="Segoe UI"/>
          <w:bCs/>
          <w:color w:val="000000"/>
          <w:lang w:eastAsia="pl-PL"/>
        </w:rPr>
        <w:t xml:space="preserve">, </w:t>
      </w:r>
      <w:r w:rsidR="00586A2C">
        <w:rPr>
          <w:rFonts w:ascii="Segoe UI" w:eastAsia="Times New Roman" w:hAnsi="Segoe UI" w:cs="Segoe UI"/>
          <w:bCs/>
          <w:color w:val="000000"/>
          <w:lang w:eastAsia="pl-PL"/>
        </w:rPr>
        <w:t>styczeń</w:t>
      </w:r>
      <w:r w:rsidR="005E2529" w:rsidRPr="006A7B2C">
        <w:rPr>
          <w:rFonts w:ascii="Segoe UI" w:eastAsia="Times New Roman" w:hAnsi="Segoe UI" w:cs="Segoe UI"/>
          <w:bCs/>
          <w:color w:val="000000"/>
          <w:lang w:eastAsia="pl-PL"/>
        </w:rPr>
        <w:t xml:space="preserve"> </w:t>
      </w:r>
      <w:r w:rsidR="00055801" w:rsidRPr="006A7B2C">
        <w:rPr>
          <w:rFonts w:ascii="Segoe UI" w:eastAsia="Times New Roman" w:hAnsi="Segoe UI" w:cs="Segoe UI"/>
          <w:bCs/>
          <w:color w:val="000000"/>
          <w:lang w:eastAsia="pl-PL"/>
        </w:rPr>
        <w:t>20</w:t>
      </w:r>
      <w:r w:rsidR="00A441BD">
        <w:rPr>
          <w:rFonts w:ascii="Segoe UI" w:eastAsia="Times New Roman" w:hAnsi="Segoe UI" w:cs="Segoe UI"/>
          <w:bCs/>
          <w:color w:val="000000"/>
          <w:lang w:eastAsia="pl-PL"/>
        </w:rPr>
        <w:t>20</w:t>
      </w:r>
      <w:bookmarkStart w:id="0" w:name="_GoBack"/>
      <w:bookmarkEnd w:id="0"/>
    </w:p>
    <w:p w14:paraId="47F88DDE" w14:textId="77777777" w:rsidR="00704925" w:rsidRPr="006A7B2C" w:rsidRDefault="00704925" w:rsidP="006A7B2C">
      <w:pPr>
        <w:spacing w:line="276" w:lineRule="auto"/>
        <w:jc w:val="both"/>
        <w:rPr>
          <w:rFonts w:ascii="Segoe UI" w:eastAsia="Times New Roman" w:hAnsi="Segoe UI" w:cs="Segoe UI"/>
          <w:color w:val="000000"/>
          <w:lang w:eastAsia="pl-PL"/>
        </w:rPr>
      </w:pPr>
    </w:p>
    <w:p w14:paraId="25675F82" w14:textId="77777777" w:rsidR="00751FCD" w:rsidRPr="006A7B2C" w:rsidRDefault="00751FCD" w:rsidP="006A7B2C">
      <w:pPr>
        <w:spacing w:line="276" w:lineRule="auto"/>
        <w:jc w:val="both"/>
        <w:rPr>
          <w:rFonts w:ascii="Segoe UI" w:eastAsia="Times New Roman" w:hAnsi="Segoe UI" w:cs="Segoe UI"/>
          <w:b/>
          <w:color w:val="000000"/>
          <w:lang w:eastAsia="pl-PL"/>
        </w:rPr>
      </w:pPr>
    </w:p>
    <w:p w14:paraId="09C7BA3F" w14:textId="77777777" w:rsidR="008049DB" w:rsidRPr="006A7B2C" w:rsidRDefault="008049DB" w:rsidP="006A7B2C">
      <w:pPr>
        <w:spacing w:line="276" w:lineRule="auto"/>
        <w:jc w:val="both"/>
        <w:rPr>
          <w:rFonts w:ascii="Segoe UI" w:hAnsi="Segoe UI" w:cs="Segoe UI"/>
          <w:b/>
        </w:rPr>
      </w:pPr>
    </w:p>
    <w:p w14:paraId="4E40C952" w14:textId="77777777" w:rsidR="008049DB" w:rsidRPr="006A7B2C" w:rsidRDefault="008049DB" w:rsidP="006A7B2C">
      <w:pPr>
        <w:spacing w:line="276" w:lineRule="auto"/>
        <w:jc w:val="both"/>
        <w:rPr>
          <w:rFonts w:ascii="Segoe UI" w:hAnsi="Segoe UI" w:cs="Segoe UI"/>
          <w:b/>
        </w:rPr>
      </w:pPr>
    </w:p>
    <w:p w14:paraId="26781EBD" w14:textId="77777777" w:rsidR="00037ABA" w:rsidRPr="006A7B2C" w:rsidRDefault="00037ABA" w:rsidP="006A7B2C">
      <w:pPr>
        <w:spacing w:line="276" w:lineRule="auto"/>
        <w:jc w:val="both"/>
        <w:rPr>
          <w:rFonts w:ascii="Segoe UI" w:hAnsi="Segoe UI" w:cs="Segoe UI"/>
          <w:b/>
        </w:rPr>
      </w:pPr>
    </w:p>
    <w:p w14:paraId="69400B3B" w14:textId="77777777" w:rsidR="00055801" w:rsidRDefault="008049DB" w:rsidP="006A7B2C">
      <w:pPr>
        <w:spacing w:line="276" w:lineRule="auto"/>
        <w:jc w:val="center"/>
        <w:rPr>
          <w:rFonts w:ascii="Segoe UI" w:hAnsi="Segoe UI" w:cs="Segoe UI"/>
          <w:b/>
        </w:rPr>
      </w:pPr>
      <w:r w:rsidRPr="006A7B2C">
        <w:rPr>
          <w:rFonts w:ascii="Segoe UI" w:hAnsi="Segoe UI" w:cs="Segoe UI"/>
          <w:b/>
        </w:rPr>
        <w:t>Na dobry nastrój</w:t>
      </w:r>
      <w:r w:rsidR="00055801" w:rsidRPr="006A7B2C">
        <w:rPr>
          <w:rFonts w:ascii="Segoe UI" w:hAnsi="Segoe UI" w:cs="Segoe UI"/>
          <w:b/>
        </w:rPr>
        <w:t xml:space="preserve"> tylko Przysmak Studencki</w:t>
      </w:r>
      <w:r w:rsidRPr="006A7B2C">
        <w:rPr>
          <w:rFonts w:ascii="Segoe UI" w:hAnsi="Segoe UI" w:cs="Segoe UI"/>
          <w:b/>
        </w:rPr>
        <w:t xml:space="preserve"> od Wawel!</w:t>
      </w:r>
    </w:p>
    <w:p w14:paraId="58FBB6B7" w14:textId="77777777" w:rsidR="00A61353" w:rsidRDefault="00A61353" w:rsidP="00A61353">
      <w:pPr>
        <w:spacing w:line="276" w:lineRule="auto"/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Przysmak Studencki Wawel – </w:t>
      </w:r>
      <w:r w:rsidR="00915F19">
        <w:rPr>
          <w:rFonts w:ascii="Segoe UI" w:hAnsi="Segoe UI" w:cs="Segoe UI"/>
          <w:b/>
        </w:rPr>
        <w:t>nowa czekolada</w:t>
      </w:r>
      <w:r>
        <w:rPr>
          <w:rFonts w:ascii="Segoe UI" w:hAnsi="Segoe UI" w:cs="Segoe UI"/>
          <w:b/>
        </w:rPr>
        <w:t xml:space="preserve"> z wyśmienitymi dodatkami</w:t>
      </w:r>
    </w:p>
    <w:p w14:paraId="4B9D73FB" w14:textId="77777777" w:rsidR="00A61353" w:rsidRPr="006A7B2C" w:rsidRDefault="00A61353" w:rsidP="00A61353">
      <w:pPr>
        <w:spacing w:line="276" w:lineRule="auto"/>
        <w:jc w:val="center"/>
        <w:rPr>
          <w:rFonts w:ascii="Segoe UI" w:hAnsi="Segoe UI" w:cs="Segoe UI"/>
          <w:b/>
        </w:rPr>
      </w:pPr>
    </w:p>
    <w:p w14:paraId="7277346E" w14:textId="77777777" w:rsidR="006A7B2C" w:rsidRPr="006A7B2C" w:rsidRDefault="00055801" w:rsidP="006A7B2C">
      <w:pPr>
        <w:spacing w:line="276" w:lineRule="auto"/>
        <w:jc w:val="both"/>
        <w:rPr>
          <w:rFonts w:ascii="Segoe UI" w:hAnsi="Segoe UI" w:cs="Segoe UI"/>
          <w:b/>
        </w:rPr>
      </w:pPr>
      <w:r w:rsidRPr="006A7B2C">
        <w:rPr>
          <w:rFonts w:ascii="Segoe UI" w:hAnsi="Segoe UI" w:cs="Segoe UI"/>
          <w:b/>
        </w:rPr>
        <w:t>Marka Wawel wprowadziła</w:t>
      </w:r>
      <w:r w:rsidR="008049DB" w:rsidRPr="006A7B2C">
        <w:rPr>
          <w:rFonts w:ascii="Segoe UI" w:hAnsi="Segoe UI" w:cs="Segoe UI"/>
          <w:b/>
        </w:rPr>
        <w:t xml:space="preserve"> w ostatnim czasie</w:t>
      </w:r>
      <w:r w:rsidRPr="006A7B2C">
        <w:rPr>
          <w:rFonts w:ascii="Segoe UI" w:hAnsi="Segoe UI" w:cs="Segoe UI"/>
          <w:b/>
        </w:rPr>
        <w:t xml:space="preserve"> do swojego portfolio zupełną nowość</w:t>
      </w:r>
      <w:r w:rsidR="008049DB" w:rsidRPr="006A7B2C">
        <w:rPr>
          <w:rFonts w:ascii="Segoe UI" w:hAnsi="Segoe UI" w:cs="Segoe UI"/>
          <w:b/>
        </w:rPr>
        <w:t xml:space="preserve"> </w:t>
      </w:r>
      <w:r w:rsidRPr="006A7B2C">
        <w:rPr>
          <w:rFonts w:ascii="Segoe UI" w:hAnsi="Segoe UI" w:cs="Segoe UI"/>
          <w:b/>
        </w:rPr>
        <w:t>-pyszną czekoladę Przysmak Studencki</w:t>
      </w:r>
      <w:r w:rsidR="00037ABA" w:rsidRPr="006A7B2C">
        <w:rPr>
          <w:rFonts w:ascii="Segoe UI" w:hAnsi="Segoe UI" w:cs="Segoe UI"/>
          <w:b/>
        </w:rPr>
        <w:t xml:space="preserve"> w dwóch odsłonach: mlecznej i gorzkiej. </w:t>
      </w:r>
      <w:r w:rsidR="00037ABA" w:rsidRPr="006A7B2C">
        <w:rPr>
          <w:rFonts w:ascii="Segoe UI" w:hAnsi="Segoe UI" w:cs="Segoe UI"/>
          <w:b/>
          <w:bCs/>
          <w:color w:val="000000"/>
          <w:shd w:val="clear" w:color="auto" w:fill="FFFFFF"/>
        </w:rPr>
        <w:t>Obie z</w:t>
      </w:r>
      <w:r w:rsidR="00EE4D48">
        <w:rPr>
          <w:rFonts w:ascii="Segoe UI" w:hAnsi="Segoe UI" w:cs="Segoe UI"/>
          <w:b/>
          <w:bCs/>
          <w:color w:val="000000"/>
          <w:shd w:val="clear" w:color="auto" w:fill="FFFFFF"/>
        </w:rPr>
        <w:t> </w:t>
      </w:r>
      <w:r w:rsidR="00037ABA" w:rsidRPr="006A7B2C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dużą zawartością </w:t>
      </w:r>
      <w:r w:rsidR="00A61353">
        <w:rPr>
          <w:rFonts w:ascii="Segoe UI" w:hAnsi="Segoe UI" w:cs="Segoe UI"/>
          <w:b/>
          <w:bCs/>
          <w:color w:val="000000"/>
          <w:shd w:val="clear" w:color="auto" w:fill="FFFFFF"/>
        </w:rPr>
        <w:t>wyśmienitych</w:t>
      </w:r>
      <w:r w:rsidR="00037ABA" w:rsidRPr="006A7B2C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 dodatków: orzeszków arachidowych, rodzynek oraz galaretek i tylko z Dobrymi Składnikami - bez aromatów, oleju palmowego substancji konserwujących</w:t>
      </w:r>
      <w:r w:rsidR="00A61353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 i</w:t>
      </w:r>
      <w:r w:rsidR="00037ABA" w:rsidRPr="006A7B2C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 </w:t>
      </w:r>
      <w:r w:rsidR="00A61353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emulgatora </w:t>
      </w:r>
      <w:r w:rsidR="00037ABA" w:rsidRPr="006A7B2C">
        <w:rPr>
          <w:rFonts w:ascii="Segoe UI" w:hAnsi="Segoe UI" w:cs="Segoe UI"/>
          <w:b/>
          <w:bCs/>
          <w:color w:val="000000"/>
          <w:shd w:val="clear" w:color="auto" w:fill="FFFFFF"/>
        </w:rPr>
        <w:t>E476.</w:t>
      </w:r>
      <w:r w:rsidR="00D0356C" w:rsidRPr="006A7B2C">
        <w:rPr>
          <w:rFonts w:ascii="Segoe UI" w:hAnsi="Segoe UI" w:cs="Segoe UI"/>
          <w:b/>
        </w:rPr>
        <w:t xml:space="preserve"> </w:t>
      </w:r>
      <w:r w:rsidR="008049DB" w:rsidRPr="006A7B2C">
        <w:rPr>
          <w:rFonts w:ascii="Segoe UI" w:hAnsi="Segoe UI" w:cs="Segoe UI"/>
          <w:b/>
        </w:rPr>
        <w:t>To i</w:t>
      </w:r>
      <w:r w:rsidRPr="006A7B2C">
        <w:rPr>
          <w:rFonts w:ascii="Segoe UI" w:hAnsi="Segoe UI" w:cs="Segoe UI"/>
          <w:b/>
        </w:rPr>
        <w:t>dealn</w:t>
      </w:r>
      <w:r w:rsidR="008049DB" w:rsidRPr="006A7B2C">
        <w:rPr>
          <w:rFonts w:ascii="Segoe UI" w:hAnsi="Segoe UI" w:cs="Segoe UI"/>
          <w:b/>
        </w:rPr>
        <w:t>a</w:t>
      </w:r>
      <w:r w:rsidRPr="006A7B2C">
        <w:rPr>
          <w:rFonts w:ascii="Segoe UI" w:hAnsi="Segoe UI" w:cs="Segoe UI"/>
          <w:b/>
        </w:rPr>
        <w:t xml:space="preserve"> </w:t>
      </w:r>
      <w:r w:rsidR="00A61353">
        <w:rPr>
          <w:rFonts w:ascii="Segoe UI" w:hAnsi="Segoe UI" w:cs="Segoe UI"/>
          <w:b/>
        </w:rPr>
        <w:t>propozycja</w:t>
      </w:r>
      <w:r w:rsidRPr="006A7B2C">
        <w:rPr>
          <w:rFonts w:ascii="Segoe UI" w:hAnsi="Segoe UI" w:cs="Segoe UI"/>
          <w:b/>
        </w:rPr>
        <w:t xml:space="preserve"> dla każdego</w:t>
      </w:r>
      <w:r w:rsidR="008049DB" w:rsidRPr="006A7B2C">
        <w:rPr>
          <w:rFonts w:ascii="Segoe UI" w:hAnsi="Segoe UI" w:cs="Segoe UI"/>
          <w:b/>
        </w:rPr>
        <w:t xml:space="preserve"> miłośnika słodkości</w:t>
      </w:r>
      <w:r w:rsidR="00037ABA" w:rsidRPr="006A7B2C">
        <w:rPr>
          <w:rFonts w:ascii="Segoe UI" w:hAnsi="Segoe UI" w:cs="Segoe UI"/>
          <w:b/>
        </w:rPr>
        <w:t xml:space="preserve">, </w:t>
      </w:r>
      <w:r w:rsidR="008049DB" w:rsidRPr="006A7B2C">
        <w:rPr>
          <w:rFonts w:ascii="Segoe UI" w:hAnsi="Segoe UI" w:cs="Segoe UI"/>
          <w:b/>
        </w:rPr>
        <w:t xml:space="preserve">niezależnie od wieku! </w:t>
      </w:r>
      <w:r w:rsidR="00037ABA" w:rsidRPr="006A7B2C">
        <w:rPr>
          <w:rFonts w:ascii="Segoe UI" w:hAnsi="Segoe UI" w:cs="Segoe UI"/>
          <w:b/>
        </w:rPr>
        <w:t>Nie czekaj i już dziś sprawdź, jakie są dobre!</w:t>
      </w:r>
    </w:p>
    <w:p w14:paraId="62234E67" w14:textId="77777777" w:rsidR="006A7B2C" w:rsidRPr="006A7B2C" w:rsidRDefault="006A7B2C" w:rsidP="006A7B2C">
      <w:pPr>
        <w:spacing w:line="276" w:lineRule="auto"/>
        <w:jc w:val="both"/>
        <w:rPr>
          <w:rFonts w:ascii="Segoe UI" w:hAnsi="Segoe UI" w:cs="Segoe UI"/>
          <w:b/>
        </w:rPr>
      </w:pPr>
      <w:r w:rsidRPr="006A7B2C">
        <w:rPr>
          <w:rFonts w:ascii="Segoe UI" w:hAnsi="Segoe UI" w:cs="Segoe UI"/>
          <w:b/>
        </w:rPr>
        <w:t>Nowość, która rozpływa się w ustach</w:t>
      </w:r>
    </w:p>
    <w:p w14:paraId="7F83BBBA" w14:textId="73405EDF" w:rsidR="00D0356C" w:rsidRPr="006A7B2C" w:rsidRDefault="006A7B2C" w:rsidP="006A7B2C">
      <w:pPr>
        <w:spacing w:line="276" w:lineRule="auto"/>
        <w:jc w:val="both"/>
        <w:rPr>
          <w:rFonts w:ascii="Segoe UI" w:hAnsi="Segoe UI" w:cs="Segoe UI"/>
          <w:b/>
          <w:bCs/>
        </w:rPr>
      </w:pPr>
      <w:r w:rsidRPr="006A7B2C">
        <w:rPr>
          <w:rFonts w:ascii="Segoe UI" w:hAnsi="Segoe UI" w:cs="Segoe UI"/>
          <w:bCs/>
        </w:rPr>
        <w:t>Czy jesteś gotowy na coś przepysznego i chcesz sprawić przyjemność sobie i swoim bliskim? Jeśli tak, mamy dla Ciebie dobrą wiadomość!</w:t>
      </w:r>
      <w:r w:rsidRPr="006A7B2C">
        <w:rPr>
          <w:rFonts w:ascii="Segoe UI" w:hAnsi="Segoe UI" w:cs="Segoe UI"/>
          <w:b/>
        </w:rPr>
        <w:t xml:space="preserve"> </w:t>
      </w:r>
      <w:r w:rsidR="00037ABA" w:rsidRPr="006A7B2C">
        <w:rPr>
          <w:rFonts w:ascii="Segoe UI" w:hAnsi="Segoe UI" w:cs="Segoe UI"/>
        </w:rPr>
        <w:t xml:space="preserve">Dla każdego miłośnika pysznych połączeń smakowych, </w:t>
      </w:r>
      <w:r w:rsidR="00055801" w:rsidRPr="006A7B2C">
        <w:rPr>
          <w:rFonts w:ascii="Segoe UI" w:hAnsi="Segoe UI" w:cs="Segoe UI"/>
        </w:rPr>
        <w:t>marka Wawel</w:t>
      </w:r>
      <w:r w:rsidR="00037ABA" w:rsidRPr="006A7B2C">
        <w:rPr>
          <w:rFonts w:ascii="Segoe UI" w:hAnsi="Segoe UI" w:cs="Segoe UI"/>
        </w:rPr>
        <w:t xml:space="preserve"> </w:t>
      </w:r>
      <w:r w:rsidRPr="006A7B2C">
        <w:rPr>
          <w:rFonts w:ascii="Segoe UI" w:hAnsi="Segoe UI" w:cs="Segoe UI"/>
        </w:rPr>
        <w:t>wprowadziła do swojego</w:t>
      </w:r>
      <w:r w:rsidR="00A61353">
        <w:rPr>
          <w:rFonts w:ascii="Segoe UI" w:hAnsi="Segoe UI" w:cs="Segoe UI"/>
        </w:rPr>
        <w:t xml:space="preserve"> portfolio</w:t>
      </w:r>
      <w:r w:rsidR="00037ABA" w:rsidRPr="006A7B2C">
        <w:rPr>
          <w:rFonts w:ascii="Segoe UI" w:hAnsi="Segoe UI" w:cs="Segoe UI"/>
        </w:rPr>
        <w:t xml:space="preserve"> </w:t>
      </w:r>
      <w:r w:rsidR="00055801" w:rsidRPr="006A7B2C">
        <w:rPr>
          <w:rFonts w:ascii="Segoe UI" w:hAnsi="Segoe UI" w:cs="Segoe UI"/>
        </w:rPr>
        <w:t>zupe</w:t>
      </w:r>
      <w:r w:rsidR="00037ABA" w:rsidRPr="006A7B2C">
        <w:rPr>
          <w:rFonts w:ascii="Segoe UI" w:hAnsi="Segoe UI" w:cs="Segoe UI"/>
        </w:rPr>
        <w:t>łnie</w:t>
      </w:r>
      <w:r w:rsidR="00055801" w:rsidRPr="006A7B2C">
        <w:rPr>
          <w:rFonts w:ascii="Segoe UI" w:hAnsi="Segoe UI" w:cs="Segoe UI"/>
        </w:rPr>
        <w:t xml:space="preserve"> now</w:t>
      </w:r>
      <w:r w:rsidR="00A61353">
        <w:rPr>
          <w:rFonts w:ascii="Segoe UI" w:hAnsi="Segoe UI" w:cs="Segoe UI"/>
        </w:rPr>
        <w:t>ą</w:t>
      </w:r>
      <w:r w:rsidR="00055801" w:rsidRPr="006A7B2C">
        <w:rPr>
          <w:rFonts w:ascii="Segoe UI" w:hAnsi="Segoe UI" w:cs="Segoe UI"/>
        </w:rPr>
        <w:t xml:space="preserve"> czekolad</w:t>
      </w:r>
      <w:r w:rsidR="00A61353">
        <w:rPr>
          <w:rFonts w:ascii="Segoe UI" w:hAnsi="Segoe UI" w:cs="Segoe UI"/>
        </w:rPr>
        <w:t>ę</w:t>
      </w:r>
      <w:r w:rsidR="00037ABA" w:rsidRPr="006A7B2C">
        <w:rPr>
          <w:rFonts w:ascii="Segoe UI" w:hAnsi="Segoe UI" w:cs="Segoe UI"/>
        </w:rPr>
        <w:t xml:space="preserve"> </w:t>
      </w:r>
      <w:r w:rsidR="00037ABA" w:rsidRPr="006A7B2C">
        <w:rPr>
          <w:rFonts w:ascii="Segoe UI" w:hAnsi="Segoe UI" w:cs="Segoe UI"/>
          <w:b/>
          <w:bCs/>
        </w:rPr>
        <w:t>Przysmak Studencki</w:t>
      </w:r>
      <w:r w:rsidR="009746BD" w:rsidRPr="006A7B2C">
        <w:rPr>
          <w:rFonts w:ascii="Segoe UI" w:hAnsi="Segoe UI" w:cs="Segoe UI"/>
          <w:b/>
          <w:bCs/>
        </w:rPr>
        <w:t xml:space="preserve">, </w:t>
      </w:r>
      <w:r w:rsidR="009746BD" w:rsidRPr="006A7B2C">
        <w:rPr>
          <w:rFonts w:ascii="Segoe UI" w:hAnsi="Segoe UI" w:cs="Segoe UI"/>
        </w:rPr>
        <w:t>dostępn</w:t>
      </w:r>
      <w:r w:rsidR="00A61353">
        <w:rPr>
          <w:rFonts w:ascii="Segoe UI" w:hAnsi="Segoe UI" w:cs="Segoe UI"/>
        </w:rPr>
        <w:t>ą</w:t>
      </w:r>
      <w:r w:rsidR="009746BD" w:rsidRPr="006A7B2C">
        <w:rPr>
          <w:rFonts w:ascii="Segoe UI" w:hAnsi="Segoe UI" w:cs="Segoe UI"/>
        </w:rPr>
        <w:t xml:space="preserve"> w dwóch wersjach: z delikatną mleczną czekoladą oraz pyszną wytrawną czekoladą Gorzka 70% cocoa.</w:t>
      </w:r>
      <w:r w:rsidR="009746BD" w:rsidRPr="006A7B2C">
        <w:rPr>
          <w:rFonts w:ascii="Segoe UI" w:hAnsi="Segoe UI" w:cs="Segoe UI"/>
          <w:b/>
          <w:bCs/>
        </w:rPr>
        <w:t xml:space="preserve"> </w:t>
      </w:r>
      <w:r w:rsidR="00037ABA" w:rsidRPr="006A7B2C">
        <w:rPr>
          <w:rFonts w:ascii="Segoe UI" w:hAnsi="Segoe UI" w:cs="Segoe UI"/>
        </w:rPr>
        <w:t>Nowy produkt</w:t>
      </w:r>
      <w:r w:rsidR="009746BD" w:rsidRPr="006A7B2C">
        <w:rPr>
          <w:rFonts w:ascii="Segoe UI" w:hAnsi="Segoe UI" w:cs="Segoe UI"/>
        </w:rPr>
        <w:t xml:space="preserve"> pysznie zaskakuje</w:t>
      </w:r>
      <w:r w:rsidR="00037ABA" w:rsidRPr="006A7B2C">
        <w:rPr>
          <w:rFonts w:ascii="Segoe UI" w:hAnsi="Segoe UI" w:cs="Segoe UI"/>
        </w:rPr>
        <w:t xml:space="preserve"> </w:t>
      </w:r>
      <w:r w:rsidR="009746BD" w:rsidRPr="006A7B2C">
        <w:rPr>
          <w:rFonts w:ascii="Segoe UI" w:hAnsi="Segoe UI" w:cs="Segoe UI"/>
        </w:rPr>
        <w:t>dużą zawartością (bo aż 2</w:t>
      </w:r>
      <w:r w:rsidR="003973A2">
        <w:rPr>
          <w:rFonts w:ascii="Segoe UI" w:hAnsi="Segoe UI" w:cs="Segoe UI"/>
        </w:rPr>
        <w:t>8</w:t>
      </w:r>
      <w:r w:rsidR="009746BD" w:rsidRPr="006A7B2C">
        <w:rPr>
          <w:rFonts w:ascii="Segoe UI" w:hAnsi="Segoe UI" w:cs="Segoe UI"/>
        </w:rPr>
        <w:t>%) wyśmienitych dodatków, jak orzeszki arachidowe, rodz</w:t>
      </w:r>
      <w:r w:rsidR="00A61353">
        <w:rPr>
          <w:rFonts w:ascii="Segoe UI" w:hAnsi="Segoe UI" w:cs="Segoe UI"/>
        </w:rPr>
        <w:t>y</w:t>
      </w:r>
      <w:r w:rsidR="009746BD" w:rsidRPr="006A7B2C">
        <w:rPr>
          <w:rFonts w:ascii="Segoe UI" w:hAnsi="Segoe UI" w:cs="Segoe UI"/>
        </w:rPr>
        <w:t>nki i galaretki. Czekolad</w:t>
      </w:r>
      <w:r w:rsidR="00A61353">
        <w:rPr>
          <w:rFonts w:ascii="Segoe UI" w:hAnsi="Segoe UI" w:cs="Segoe UI"/>
        </w:rPr>
        <w:t>a</w:t>
      </w:r>
      <w:r w:rsidR="009746BD" w:rsidRPr="006A7B2C">
        <w:rPr>
          <w:rFonts w:ascii="Segoe UI" w:hAnsi="Segoe UI" w:cs="Segoe UI"/>
        </w:rPr>
        <w:t>, p</w:t>
      </w:r>
      <w:r w:rsidR="00055801" w:rsidRPr="006A7B2C">
        <w:rPr>
          <w:rFonts w:ascii="Segoe UI" w:hAnsi="Segoe UI" w:cs="Segoe UI"/>
        </w:rPr>
        <w:t xml:space="preserve">odobnie jak wszystkie słodycze marki Wawel, </w:t>
      </w:r>
      <w:r w:rsidR="009746BD" w:rsidRPr="006A7B2C">
        <w:rPr>
          <w:rFonts w:ascii="Segoe UI" w:hAnsi="Segoe UI" w:cs="Segoe UI"/>
        </w:rPr>
        <w:t>zawiera tylko</w:t>
      </w:r>
      <w:r w:rsidR="00055801" w:rsidRPr="006A7B2C">
        <w:rPr>
          <w:rFonts w:ascii="Segoe UI" w:hAnsi="Segoe UI" w:cs="Segoe UI"/>
        </w:rPr>
        <w:t xml:space="preserve"> Dobre Składniki</w:t>
      </w:r>
      <w:r w:rsidR="009746BD" w:rsidRPr="006A7B2C">
        <w:rPr>
          <w:rFonts w:ascii="Segoe UI" w:hAnsi="Segoe UI" w:cs="Segoe UI"/>
        </w:rPr>
        <w:t>.</w:t>
      </w:r>
      <w:r w:rsidRPr="006A7B2C">
        <w:rPr>
          <w:rFonts w:ascii="Segoe UI" w:hAnsi="Segoe UI" w:cs="Segoe UI"/>
        </w:rPr>
        <w:t xml:space="preserve"> </w:t>
      </w:r>
      <w:r w:rsidR="009746BD" w:rsidRPr="006A7B2C">
        <w:rPr>
          <w:rFonts w:ascii="Segoe UI" w:hAnsi="Segoe UI" w:cs="Segoe UI"/>
        </w:rPr>
        <w:t>Nie znajdziemy w ni</w:t>
      </w:r>
      <w:r w:rsidR="00A61353">
        <w:rPr>
          <w:rFonts w:ascii="Segoe UI" w:hAnsi="Segoe UI" w:cs="Segoe UI"/>
        </w:rPr>
        <w:t>ej</w:t>
      </w:r>
      <w:r w:rsidR="009746BD" w:rsidRPr="006A7B2C">
        <w:rPr>
          <w:rFonts w:ascii="Segoe UI" w:hAnsi="Segoe UI" w:cs="Segoe UI"/>
        </w:rPr>
        <w:t xml:space="preserve"> sztucznych aromatów, substancji konserwujących, oleju palmowego i E476. Samo dobro! Jeśli jeszcze nie znasz </w:t>
      </w:r>
      <w:r w:rsidR="009746BD" w:rsidRPr="006A7B2C">
        <w:rPr>
          <w:rFonts w:ascii="Segoe UI" w:hAnsi="Segoe UI" w:cs="Segoe UI"/>
          <w:b/>
        </w:rPr>
        <w:t xml:space="preserve">Czekolady Przysmak Studencki </w:t>
      </w:r>
      <w:r w:rsidR="009746BD" w:rsidRPr="006A7B2C">
        <w:rPr>
          <w:rFonts w:ascii="Segoe UI" w:hAnsi="Segoe UI" w:cs="Segoe UI"/>
        </w:rPr>
        <w:t xml:space="preserve">od Wawel, to zdecydowanie czas to zmienić! </w:t>
      </w:r>
    </w:p>
    <w:p w14:paraId="7BC5C780" w14:textId="77777777" w:rsidR="00D0356C" w:rsidRPr="006A7B2C" w:rsidRDefault="00D0356C" w:rsidP="006A7B2C">
      <w:pPr>
        <w:spacing w:line="276" w:lineRule="auto"/>
        <w:jc w:val="both"/>
        <w:rPr>
          <w:rFonts w:ascii="Segoe UI" w:hAnsi="Segoe UI" w:cs="Segoe UI"/>
          <w:b/>
        </w:rPr>
      </w:pPr>
    </w:p>
    <w:p w14:paraId="6D83804B" w14:textId="00E99D95" w:rsidR="009746BD" w:rsidRPr="006A7B2C" w:rsidRDefault="00A61353" w:rsidP="006A7B2C">
      <w:pPr>
        <w:spacing w:line="276" w:lineRule="auto"/>
        <w:jc w:val="both"/>
        <w:rPr>
          <w:rFonts w:ascii="Segoe UI" w:hAnsi="Segoe UI" w:cs="Segoe UI"/>
        </w:rPr>
      </w:pPr>
      <w:r w:rsidRPr="006A7B2C">
        <w:rPr>
          <w:rFonts w:ascii="Segoe UI" w:hAnsi="Segoe UI" w:cs="Segoe UI"/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8D5743A" wp14:editId="3FD8B760">
            <wp:simplePos x="0" y="0"/>
            <wp:positionH relativeFrom="margin">
              <wp:posOffset>85725</wp:posOffset>
            </wp:positionH>
            <wp:positionV relativeFrom="page">
              <wp:posOffset>7715250</wp:posOffset>
            </wp:positionV>
            <wp:extent cx="2952115" cy="1238250"/>
            <wp:effectExtent l="0" t="0" r="635" b="0"/>
            <wp:wrapSquare wrapText="bothSides"/>
            <wp:docPr id="2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B35EF468-BE83-4DFB-875B-BE1EACD2D6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B35EF468-BE83-4DFB-875B-BE1EACD2D6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3" b="30500"/>
                    <a:stretch/>
                  </pic:blipFill>
                  <pic:spPr>
                    <a:xfrm>
                      <a:off x="0" y="0"/>
                      <a:ext cx="295211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1B8" w:rsidRPr="006A7B2C">
        <w:rPr>
          <w:rFonts w:ascii="Segoe UI" w:hAnsi="Segoe UI" w:cs="Segoe UI"/>
          <w:b/>
        </w:rPr>
        <w:t>Przysmak S</w:t>
      </w:r>
      <w:r w:rsidR="00055801" w:rsidRPr="006A7B2C">
        <w:rPr>
          <w:rFonts w:ascii="Segoe UI" w:hAnsi="Segoe UI" w:cs="Segoe UI"/>
          <w:b/>
        </w:rPr>
        <w:t>tudencki</w:t>
      </w:r>
      <w:r w:rsidR="009746BD" w:rsidRPr="006A7B2C">
        <w:rPr>
          <w:rFonts w:ascii="Segoe UI" w:hAnsi="Segoe UI" w:cs="Segoe UI"/>
          <w:b/>
        </w:rPr>
        <w:t xml:space="preserve">, Czekolada gorzka </w:t>
      </w:r>
      <w:r w:rsidR="009746BD" w:rsidRPr="006A7B2C">
        <w:rPr>
          <w:rFonts w:ascii="Segoe UI" w:hAnsi="Segoe UI" w:cs="Segoe UI"/>
          <w:bCs/>
        </w:rPr>
        <w:t>-</w:t>
      </w:r>
      <w:r w:rsidR="006A7B2C" w:rsidRPr="006A7B2C">
        <w:rPr>
          <w:rFonts w:ascii="Segoe UI" w:hAnsi="Segoe UI" w:cs="Segoe UI"/>
          <w:bCs/>
        </w:rPr>
        <w:t xml:space="preserve"> </w:t>
      </w:r>
      <w:r w:rsidR="009746BD" w:rsidRPr="006A7B2C">
        <w:rPr>
          <w:rFonts w:ascii="Segoe UI" w:hAnsi="Segoe UI" w:cs="Segoe UI"/>
        </w:rPr>
        <w:t>połączenie wytrawnej gorzkiej czekolady 70% cocoa z bogactwem wyśmienitych dodatków (2</w:t>
      </w:r>
      <w:r w:rsidR="003973A2">
        <w:rPr>
          <w:rFonts w:ascii="Segoe UI" w:hAnsi="Segoe UI" w:cs="Segoe UI"/>
        </w:rPr>
        <w:t>8</w:t>
      </w:r>
      <w:r w:rsidR="009746BD" w:rsidRPr="006A7B2C">
        <w:rPr>
          <w:rFonts w:ascii="Segoe UI" w:hAnsi="Segoe UI" w:cs="Segoe UI"/>
        </w:rPr>
        <w:t>%), takich jak orzechy arachidowe, rodzynki i galaretki. Pyszny wybór dla każdego!  Produkt n</w:t>
      </w:r>
      <w:r w:rsidR="00055801" w:rsidRPr="006A7B2C">
        <w:rPr>
          <w:rFonts w:ascii="Segoe UI" w:hAnsi="Segoe UI" w:cs="Segoe UI"/>
        </w:rPr>
        <w:t xml:space="preserve">ie zawiera oleju palmowego, </w:t>
      </w:r>
      <w:r w:rsidR="009746BD" w:rsidRPr="006A7B2C">
        <w:rPr>
          <w:rFonts w:ascii="Segoe UI" w:hAnsi="Segoe UI" w:cs="Segoe UI"/>
        </w:rPr>
        <w:t xml:space="preserve">sztucznych </w:t>
      </w:r>
      <w:r w:rsidR="00055801" w:rsidRPr="006A7B2C">
        <w:rPr>
          <w:rFonts w:ascii="Segoe UI" w:hAnsi="Segoe UI" w:cs="Segoe UI"/>
        </w:rPr>
        <w:t>aromatów i E476</w:t>
      </w:r>
      <w:r w:rsidR="009746BD" w:rsidRPr="006A7B2C">
        <w:rPr>
          <w:rFonts w:ascii="Segoe UI" w:hAnsi="Segoe UI" w:cs="Segoe UI"/>
        </w:rPr>
        <w:t>. Tylko Dobre Składniki!</w:t>
      </w:r>
    </w:p>
    <w:p w14:paraId="68DDB4C1" w14:textId="08A5B404" w:rsidR="009746BD" w:rsidRPr="006A7B2C" w:rsidRDefault="009746BD" w:rsidP="006A7B2C">
      <w:pPr>
        <w:spacing w:line="276" w:lineRule="auto"/>
        <w:jc w:val="both"/>
        <w:rPr>
          <w:rFonts w:ascii="Segoe UI" w:hAnsi="Segoe UI" w:cs="Segoe UI"/>
        </w:rPr>
      </w:pPr>
      <w:r w:rsidRPr="006A7B2C">
        <w:rPr>
          <w:rFonts w:ascii="Segoe UI" w:hAnsi="Segoe UI" w:cs="Segoe UI"/>
          <w:b/>
          <w:bCs/>
        </w:rPr>
        <w:t xml:space="preserve">Sugerowana cena detaliczna: </w:t>
      </w:r>
      <w:r w:rsidRPr="006A7B2C">
        <w:rPr>
          <w:rFonts w:ascii="Segoe UI" w:hAnsi="Segoe UI" w:cs="Segoe UI"/>
        </w:rPr>
        <w:t xml:space="preserve">ok. </w:t>
      </w:r>
      <w:r w:rsidR="003973A2">
        <w:rPr>
          <w:rFonts w:ascii="Segoe UI" w:hAnsi="Segoe UI" w:cs="Segoe UI"/>
        </w:rPr>
        <w:t>3,</w:t>
      </w:r>
      <w:r w:rsidR="00DF2EDC">
        <w:rPr>
          <w:rFonts w:ascii="Segoe UI" w:hAnsi="Segoe UI" w:cs="Segoe UI"/>
        </w:rPr>
        <w:t>5</w:t>
      </w:r>
      <w:r w:rsidR="003973A2">
        <w:rPr>
          <w:rFonts w:ascii="Segoe UI" w:hAnsi="Segoe UI" w:cs="Segoe UI"/>
        </w:rPr>
        <w:t>0</w:t>
      </w:r>
      <w:r w:rsidRPr="006A7B2C">
        <w:rPr>
          <w:rFonts w:ascii="Segoe UI" w:hAnsi="Segoe UI" w:cs="Segoe UI"/>
        </w:rPr>
        <w:t xml:space="preserve"> zł</w:t>
      </w:r>
    </w:p>
    <w:p w14:paraId="1C6C4587" w14:textId="77777777" w:rsidR="00055801" w:rsidRPr="006A7B2C" w:rsidRDefault="00055801" w:rsidP="006A7B2C">
      <w:pPr>
        <w:spacing w:line="276" w:lineRule="auto"/>
        <w:jc w:val="both"/>
        <w:rPr>
          <w:rFonts w:ascii="Segoe UI" w:hAnsi="Segoe UI" w:cs="Segoe UI"/>
        </w:rPr>
      </w:pPr>
    </w:p>
    <w:p w14:paraId="00B417BA" w14:textId="77777777" w:rsidR="00055801" w:rsidRPr="006A7B2C" w:rsidRDefault="00055801" w:rsidP="006A7B2C">
      <w:pPr>
        <w:spacing w:line="276" w:lineRule="auto"/>
        <w:jc w:val="both"/>
        <w:rPr>
          <w:rFonts w:ascii="Segoe UI" w:hAnsi="Segoe UI" w:cs="Segoe UI"/>
        </w:rPr>
      </w:pPr>
    </w:p>
    <w:p w14:paraId="17FED938" w14:textId="77777777" w:rsidR="006A7B2C" w:rsidRPr="006A7B2C" w:rsidRDefault="006A7B2C" w:rsidP="006A7B2C">
      <w:pPr>
        <w:spacing w:line="276" w:lineRule="auto"/>
        <w:jc w:val="both"/>
        <w:rPr>
          <w:rFonts w:ascii="Segoe UI" w:hAnsi="Segoe UI" w:cs="Segoe UI"/>
          <w:b/>
        </w:rPr>
      </w:pPr>
    </w:p>
    <w:p w14:paraId="26DFF7FD" w14:textId="77777777" w:rsidR="006A7B2C" w:rsidRPr="006A7B2C" w:rsidRDefault="006A7B2C" w:rsidP="006A7B2C">
      <w:pPr>
        <w:spacing w:line="276" w:lineRule="auto"/>
        <w:jc w:val="both"/>
        <w:rPr>
          <w:rFonts w:ascii="Segoe UI" w:hAnsi="Segoe UI" w:cs="Segoe UI"/>
          <w:b/>
        </w:rPr>
      </w:pPr>
    </w:p>
    <w:p w14:paraId="79395E31" w14:textId="77777777" w:rsidR="006A7B2C" w:rsidRPr="006A7B2C" w:rsidRDefault="006A7B2C" w:rsidP="006A7B2C">
      <w:pPr>
        <w:spacing w:line="276" w:lineRule="auto"/>
        <w:jc w:val="both"/>
        <w:rPr>
          <w:rFonts w:ascii="Segoe UI" w:hAnsi="Segoe UI" w:cs="Segoe UI"/>
          <w:b/>
        </w:rPr>
      </w:pPr>
    </w:p>
    <w:p w14:paraId="28DF659E" w14:textId="77777777" w:rsidR="006A7B2C" w:rsidRPr="006A7B2C" w:rsidRDefault="006A7B2C" w:rsidP="006A7B2C">
      <w:pPr>
        <w:spacing w:line="276" w:lineRule="auto"/>
        <w:jc w:val="both"/>
        <w:rPr>
          <w:rFonts w:ascii="Segoe UI" w:hAnsi="Segoe UI" w:cs="Segoe UI"/>
          <w:b/>
        </w:rPr>
      </w:pPr>
    </w:p>
    <w:p w14:paraId="1D4A182C" w14:textId="7050E16B" w:rsidR="00055801" w:rsidRPr="006A7B2C" w:rsidRDefault="00A61353" w:rsidP="006A7B2C">
      <w:pPr>
        <w:spacing w:line="276" w:lineRule="auto"/>
        <w:jc w:val="both"/>
        <w:rPr>
          <w:rFonts w:ascii="Segoe UI" w:hAnsi="Segoe UI" w:cs="Segoe UI"/>
        </w:rPr>
      </w:pPr>
      <w:r w:rsidRPr="006A7B2C">
        <w:rPr>
          <w:rFonts w:ascii="Segoe UI" w:hAnsi="Segoe UI" w:cs="Segoe UI"/>
          <w:b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77FFC3B3" wp14:editId="2A03A476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002915" cy="1281430"/>
            <wp:effectExtent l="0" t="0" r="6985" b="0"/>
            <wp:wrapSquare wrapText="bothSides"/>
            <wp:docPr id="1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7A48DF9F-5794-49A6-8C46-5A43992D55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7A48DF9F-5794-49A6-8C46-5A43992D55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t="29833" b="31000"/>
                    <a:stretch/>
                  </pic:blipFill>
                  <pic:spPr>
                    <a:xfrm>
                      <a:off x="0" y="0"/>
                      <a:ext cx="300291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801" w:rsidRPr="006A7B2C">
        <w:rPr>
          <w:rFonts w:ascii="Segoe UI" w:hAnsi="Segoe UI" w:cs="Segoe UI"/>
          <w:b/>
        </w:rPr>
        <w:t xml:space="preserve">Przysmak </w:t>
      </w:r>
      <w:r w:rsidR="009746BD" w:rsidRPr="006A7B2C">
        <w:rPr>
          <w:rFonts w:ascii="Segoe UI" w:hAnsi="Segoe UI" w:cs="Segoe UI"/>
          <w:b/>
        </w:rPr>
        <w:t>S</w:t>
      </w:r>
      <w:r w:rsidR="00055801" w:rsidRPr="006A7B2C">
        <w:rPr>
          <w:rFonts w:ascii="Segoe UI" w:hAnsi="Segoe UI" w:cs="Segoe UI"/>
          <w:b/>
        </w:rPr>
        <w:t>tudencki</w:t>
      </w:r>
      <w:r w:rsidR="009746BD" w:rsidRPr="006A7B2C">
        <w:rPr>
          <w:rFonts w:ascii="Segoe UI" w:hAnsi="Segoe UI" w:cs="Segoe UI"/>
          <w:b/>
        </w:rPr>
        <w:t xml:space="preserve">, Czekolada </w:t>
      </w:r>
      <w:r w:rsidR="00055801" w:rsidRPr="006A7B2C">
        <w:rPr>
          <w:rFonts w:ascii="Segoe UI" w:hAnsi="Segoe UI" w:cs="Segoe UI"/>
          <w:b/>
        </w:rPr>
        <w:t>mleczna</w:t>
      </w:r>
      <w:r w:rsidR="009746BD" w:rsidRPr="006A7B2C">
        <w:rPr>
          <w:rFonts w:ascii="Segoe UI" w:hAnsi="Segoe UI" w:cs="Segoe UI"/>
          <w:b/>
        </w:rPr>
        <w:t xml:space="preserve"> </w:t>
      </w:r>
      <w:r w:rsidR="009746BD" w:rsidRPr="006A7B2C">
        <w:rPr>
          <w:rFonts w:ascii="Segoe UI" w:hAnsi="Segoe UI" w:cs="Segoe UI"/>
          <w:bCs/>
        </w:rPr>
        <w:t>– to</w:t>
      </w:r>
      <w:r w:rsidR="009746BD" w:rsidRPr="006A7B2C">
        <w:rPr>
          <w:rFonts w:ascii="Segoe UI" w:hAnsi="Segoe UI" w:cs="Segoe UI"/>
          <w:b/>
        </w:rPr>
        <w:t xml:space="preserve"> </w:t>
      </w:r>
      <w:r w:rsidR="009746BD" w:rsidRPr="006A7B2C">
        <w:rPr>
          <w:rFonts w:ascii="Segoe UI" w:hAnsi="Segoe UI" w:cs="Segoe UI"/>
        </w:rPr>
        <w:t>d</w:t>
      </w:r>
      <w:r w:rsidR="00055801" w:rsidRPr="006A7B2C">
        <w:rPr>
          <w:rFonts w:ascii="Segoe UI" w:hAnsi="Segoe UI" w:cs="Segoe UI"/>
        </w:rPr>
        <w:t>elikatna mleczna czekolada z</w:t>
      </w:r>
      <w:r w:rsidR="00EE4D48">
        <w:rPr>
          <w:rFonts w:ascii="Segoe UI" w:hAnsi="Segoe UI" w:cs="Segoe UI"/>
        </w:rPr>
        <w:t> </w:t>
      </w:r>
      <w:r w:rsidR="00055801" w:rsidRPr="006A7B2C">
        <w:rPr>
          <w:rFonts w:ascii="Segoe UI" w:hAnsi="Segoe UI" w:cs="Segoe UI"/>
        </w:rPr>
        <w:t>dużą</w:t>
      </w:r>
      <w:r w:rsidR="009746BD" w:rsidRPr="006A7B2C">
        <w:rPr>
          <w:rFonts w:ascii="Segoe UI" w:hAnsi="Segoe UI" w:cs="Segoe UI"/>
        </w:rPr>
        <w:t xml:space="preserve"> (aż 2</w:t>
      </w:r>
      <w:r w:rsidR="003973A2">
        <w:rPr>
          <w:rFonts w:ascii="Segoe UI" w:hAnsi="Segoe UI" w:cs="Segoe UI"/>
        </w:rPr>
        <w:t>8</w:t>
      </w:r>
      <w:r w:rsidR="009746BD" w:rsidRPr="006A7B2C">
        <w:rPr>
          <w:rFonts w:ascii="Segoe UI" w:hAnsi="Segoe UI" w:cs="Segoe UI"/>
        </w:rPr>
        <w:t>%)</w:t>
      </w:r>
      <w:r w:rsidR="00055801" w:rsidRPr="006A7B2C">
        <w:rPr>
          <w:rFonts w:ascii="Segoe UI" w:hAnsi="Segoe UI" w:cs="Segoe UI"/>
        </w:rPr>
        <w:t xml:space="preserve"> zawartością </w:t>
      </w:r>
      <w:r w:rsidR="009746BD" w:rsidRPr="006A7B2C">
        <w:rPr>
          <w:rFonts w:ascii="Segoe UI" w:hAnsi="Segoe UI" w:cs="Segoe UI"/>
        </w:rPr>
        <w:t xml:space="preserve">pysznych orzeszków </w:t>
      </w:r>
      <w:r w:rsidR="00055801" w:rsidRPr="006A7B2C">
        <w:rPr>
          <w:rFonts w:ascii="Segoe UI" w:hAnsi="Segoe UI" w:cs="Segoe UI"/>
        </w:rPr>
        <w:t>ar</w:t>
      </w:r>
      <w:r w:rsidR="009746BD" w:rsidRPr="006A7B2C">
        <w:rPr>
          <w:rFonts w:ascii="Segoe UI" w:hAnsi="Segoe UI" w:cs="Segoe UI"/>
        </w:rPr>
        <w:t>achidowych,</w:t>
      </w:r>
      <w:r w:rsidR="00055801" w:rsidRPr="006A7B2C">
        <w:rPr>
          <w:rFonts w:ascii="Segoe UI" w:hAnsi="Segoe UI" w:cs="Segoe UI"/>
        </w:rPr>
        <w:t xml:space="preserve"> rodzynek i</w:t>
      </w:r>
      <w:r w:rsidR="00EE4D48">
        <w:rPr>
          <w:rFonts w:ascii="Segoe UI" w:hAnsi="Segoe UI" w:cs="Segoe UI"/>
        </w:rPr>
        <w:t> </w:t>
      </w:r>
      <w:r w:rsidR="00055801" w:rsidRPr="006A7B2C">
        <w:rPr>
          <w:rFonts w:ascii="Segoe UI" w:hAnsi="Segoe UI" w:cs="Segoe UI"/>
        </w:rPr>
        <w:t xml:space="preserve">galaretek. </w:t>
      </w:r>
      <w:r w:rsidR="009746BD" w:rsidRPr="006A7B2C">
        <w:rPr>
          <w:rFonts w:ascii="Segoe UI" w:hAnsi="Segoe UI" w:cs="Segoe UI"/>
        </w:rPr>
        <w:t>Stworzona</w:t>
      </w:r>
      <w:r w:rsidR="00055801" w:rsidRPr="006A7B2C">
        <w:rPr>
          <w:rFonts w:ascii="Segoe UI" w:hAnsi="Segoe UI" w:cs="Segoe UI"/>
        </w:rPr>
        <w:t xml:space="preserve"> w</w:t>
      </w:r>
      <w:r w:rsidR="00EE4D48">
        <w:rPr>
          <w:rFonts w:ascii="Segoe UI" w:hAnsi="Segoe UI" w:cs="Segoe UI"/>
        </w:rPr>
        <w:t> </w:t>
      </w:r>
      <w:r w:rsidR="00055801" w:rsidRPr="006A7B2C">
        <w:rPr>
          <w:rFonts w:ascii="Segoe UI" w:hAnsi="Segoe UI" w:cs="Segoe UI"/>
        </w:rPr>
        <w:t xml:space="preserve">oparciu o </w:t>
      </w:r>
      <w:r w:rsidR="006A7B2C" w:rsidRPr="006A7B2C">
        <w:rPr>
          <w:rFonts w:ascii="Segoe UI" w:hAnsi="Segoe UI" w:cs="Segoe UI"/>
        </w:rPr>
        <w:t xml:space="preserve">Dobre Składniki - </w:t>
      </w:r>
      <w:r w:rsidR="00055801" w:rsidRPr="006A7B2C">
        <w:rPr>
          <w:rFonts w:ascii="Segoe UI" w:hAnsi="Segoe UI" w:cs="Segoe UI"/>
        </w:rPr>
        <w:t>bez barwników,</w:t>
      </w:r>
      <w:r w:rsidR="006A7B2C" w:rsidRPr="006A7B2C">
        <w:rPr>
          <w:rFonts w:ascii="Segoe UI" w:hAnsi="Segoe UI" w:cs="Segoe UI"/>
        </w:rPr>
        <w:t xml:space="preserve"> sztucznych aromatów,</w:t>
      </w:r>
      <w:r w:rsidR="00055801" w:rsidRPr="006A7B2C">
        <w:rPr>
          <w:rFonts w:ascii="Segoe UI" w:hAnsi="Segoe UI" w:cs="Segoe UI"/>
        </w:rPr>
        <w:t xml:space="preserve"> emulgatora E476 czy oleju palmowego. </w:t>
      </w:r>
    </w:p>
    <w:p w14:paraId="3E8E052F" w14:textId="3444DE78" w:rsidR="006A7B2C" w:rsidRPr="006A7B2C" w:rsidRDefault="006A7B2C" w:rsidP="006A7B2C">
      <w:pPr>
        <w:spacing w:line="276" w:lineRule="auto"/>
        <w:jc w:val="both"/>
        <w:rPr>
          <w:rFonts w:ascii="Segoe UI" w:hAnsi="Segoe UI" w:cs="Segoe UI"/>
        </w:rPr>
      </w:pPr>
      <w:r w:rsidRPr="006A7B2C">
        <w:rPr>
          <w:rFonts w:ascii="Segoe UI" w:hAnsi="Segoe UI" w:cs="Segoe UI"/>
          <w:b/>
          <w:bCs/>
        </w:rPr>
        <w:t xml:space="preserve">Sugerowana cena detaliczna: </w:t>
      </w:r>
      <w:r w:rsidRPr="006A7B2C">
        <w:rPr>
          <w:rFonts w:ascii="Segoe UI" w:hAnsi="Segoe UI" w:cs="Segoe UI"/>
        </w:rPr>
        <w:t xml:space="preserve">ok. </w:t>
      </w:r>
      <w:r w:rsidR="003973A2">
        <w:rPr>
          <w:rFonts w:ascii="Segoe UI" w:hAnsi="Segoe UI" w:cs="Segoe UI"/>
        </w:rPr>
        <w:t>3,</w:t>
      </w:r>
      <w:r w:rsidR="00DF2EDC">
        <w:rPr>
          <w:rFonts w:ascii="Segoe UI" w:hAnsi="Segoe UI" w:cs="Segoe UI"/>
        </w:rPr>
        <w:t>5</w:t>
      </w:r>
      <w:r w:rsidR="003973A2">
        <w:rPr>
          <w:rFonts w:ascii="Segoe UI" w:hAnsi="Segoe UI" w:cs="Segoe UI"/>
        </w:rPr>
        <w:t>0</w:t>
      </w:r>
      <w:r w:rsidRPr="006A7B2C">
        <w:rPr>
          <w:rFonts w:ascii="Segoe UI" w:hAnsi="Segoe UI" w:cs="Segoe UI"/>
        </w:rPr>
        <w:t xml:space="preserve"> zł</w:t>
      </w:r>
    </w:p>
    <w:p w14:paraId="6969B490" w14:textId="77777777" w:rsidR="003C73D4" w:rsidRPr="003973A2" w:rsidRDefault="003C73D4" w:rsidP="006A7B2C">
      <w:pPr>
        <w:spacing w:line="276" w:lineRule="auto"/>
        <w:jc w:val="both"/>
        <w:rPr>
          <w:rFonts w:ascii="Segoe UI" w:eastAsia="Times New Roman" w:hAnsi="Segoe UI" w:cs="Segoe UI"/>
          <w:color w:val="000000"/>
          <w:lang w:eastAsia="pl-PL"/>
        </w:rPr>
      </w:pPr>
    </w:p>
    <w:p w14:paraId="1740E603" w14:textId="77777777" w:rsidR="006A7B2C" w:rsidRPr="003973A2" w:rsidRDefault="006A7B2C" w:rsidP="006A7B2C">
      <w:pPr>
        <w:spacing w:line="276" w:lineRule="auto"/>
        <w:jc w:val="both"/>
        <w:rPr>
          <w:rFonts w:ascii="Segoe UI" w:eastAsia="Times New Roman" w:hAnsi="Segoe UI" w:cs="Segoe UI"/>
          <w:color w:val="000000"/>
          <w:lang w:eastAsia="pl-PL"/>
        </w:rPr>
      </w:pPr>
    </w:p>
    <w:p w14:paraId="2FC4B192" w14:textId="77777777" w:rsidR="006A7B2C" w:rsidRPr="006A7B2C" w:rsidRDefault="006A7B2C" w:rsidP="006A7B2C">
      <w:pPr>
        <w:spacing w:line="276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eastAsia="pl-PL"/>
        </w:rPr>
      </w:pPr>
      <w:r w:rsidRPr="006A7B2C">
        <w:rPr>
          <w:rFonts w:ascii="Segoe UI" w:eastAsia="Times New Roman" w:hAnsi="Segoe UI" w:cs="Segoe UI"/>
          <w:color w:val="000000"/>
          <w:sz w:val="18"/>
          <w:szCs w:val="18"/>
          <w:u w:val="single"/>
          <w:lang w:eastAsia="pl-PL"/>
        </w:rPr>
        <w:t>Dodatkowych informacji udzielą:</w:t>
      </w:r>
    </w:p>
    <w:p w14:paraId="27DCF586" w14:textId="77777777" w:rsidR="006A7B2C" w:rsidRPr="006A7B2C" w:rsidRDefault="006A7B2C" w:rsidP="006A7B2C">
      <w:pPr>
        <w:spacing w:after="0" w:line="276" w:lineRule="auto"/>
        <w:jc w:val="both"/>
        <w:rPr>
          <w:rFonts w:ascii="Segoe UI" w:eastAsia="Calibri" w:hAnsi="Segoe UI" w:cs="Segoe UI"/>
          <w:b/>
          <w:sz w:val="18"/>
          <w:szCs w:val="18"/>
          <w:lang w:val="de-DE"/>
        </w:rPr>
      </w:pPr>
      <w:r w:rsidRPr="006A7B2C">
        <w:rPr>
          <w:rFonts w:ascii="Segoe UI" w:eastAsia="Calibri" w:hAnsi="Segoe UI" w:cs="Segoe UI"/>
          <w:b/>
          <w:sz w:val="18"/>
          <w:szCs w:val="18"/>
          <w:lang w:val="de-DE"/>
        </w:rPr>
        <w:t>Kamila Dębniak, Biuro Prasowe Wawel</w:t>
      </w:r>
    </w:p>
    <w:p w14:paraId="62C3D418" w14:textId="77777777" w:rsidR="006A7B2C" w:rsidRPr="006A7B2C" w:rsidRDefault="006A7B2C" w:rsidP="006A7B2C">
      <w:pPr>
        <w:spacing w:after="0" w:line="276" w:lineRule="auto"/>
        <w:jc w:val="both"/>
        <w:rPr>
          <w:rFonts w:ascii="Segoe UI" w:eastAsia="Calibri" w:hAnsi="Segoe UI" w:cs="Segoe UI"/>
          <w:sz w:val="18"/>
          <w:szCs w:val="18"/>
          <w:lang w:val="de-DE"/>
        </w:rPr>
      </w:pPr>
      <w:r w:rsidRPr="006A7B2C">
        <w:rPr>
          <w:rFonts w:ascii="Segoe UI" w:eastAsia="Calibri" w:hAnsi="Segoe UI" w:cs="Segoe UI"/>
          <w:sz w:val="18"/>
          <w:szCs w:val="18"/>
          <w:lang w:val="de-DE"/>
        </w:rPr>
        <w:t xml:space="preserve">e-mail: </w:t>
      </w:r>
      <w:hyperlink r:id="rId10" w:history="1">
        <w:r w:rsidRPr="006A7B2C">
          <w:rPr>
            <w:rFonts w:ascii="Segoe UI" w:eastAsia="MS Mincho" w:hAnsi="Segoe UI" w:cs="Segoe UI"/>
            <w:color w:val="0000FF"/>
            <w:sz w:val="18"/>
            <w:szCs w:val="18"/>
            <w:u w:val="single"/>
            <w:lang w:val="de-DE" w:eastAsia="hi-IN" w:bidi="hi-IN"/>
          </w:rPr>
          <w:t>k.debniak@greatminds.pl</w:t>
        </w:r>
      </w:hyperlink>
      <w:r w:rsidRPr="006A7B2C">
        <w:rPr>
          <w:rFonts w:ascii="Segoe UI" w:eastAsia="Calibri" w:hAnsi="Segoe UI" w:cs="Segoe UI"/>
          <w:sz w:val="18"/>
          <w:szCs w:val="18"/>
          <w:lang w:val="de-DE"/>
        </w:rPr>
        <w:t xml:space="preserve"> tel. 508 988 861</w:t>
      </w:r>
    </w:p>
    <w:p w14:paraId="0DAC8253" w14:textId="77777777" w:rsidR="006A7B2C" w:rsidRPr="006A7B2C" w:rsidRDefault="006A7B2C" w:rsidP="006A7B2C">
      <w:pPr>
        <w:spacing w:after="0" w:line="276" w:lineRule="auto"/>
        <w:jc w:val="both"/>
        <w:rPr>
          <w:rFonts w:ascii="Segoe UI" w:eastAsia="Calibri" w:hAnsi="Segoe UI" w:cs="Segoe UI"/>
          <w:b/>
          <w:sz w:val="18"/>
          <w:szCs w:val="18"/>
          <w:lang w:val="de-DE"/>
        </w:rPr>
      </w:pPr>
      <w:r w:rsidRPr="006A7B2C">
        <w:rPr>
          <w:rFonts w:ascii="Segoe UI" w:eastAsia="Calibri" w:hAnsi="Segoe UI" w:cs="Segoe UI"/>
          <w:b/>
          <w:sz w:val="18"/>
          <w:szCs w:val="18"/>
          <w:lang w:val="de-DE"/>
        </w:rPr>
        <w:t>Klaudia Komsta, Biuro Prasowe Wawel</w:t>
      </w:r>
    </w:p>
    <w:p w14:paraId="2E106951" w14:textId="77777777" w:rsidR="006A7B2C" w:rsidRPr="006A7B2C" w:rsidRDefault="006A7B2C" w:rsidP="006A7B2C">
      <w:pPr>
        <w:spacing w:line="276" w:lineRule="auto"/>
        <w:jc w:val="both"/>
        <w:rPr>
          <w:rFonts w:ascii="Segoe UI" w:eastAsia="Calibri" w:hAnsi="Segoe UI" w:cs="Segoe UI"/>
          <w:sz w:val="18"/>
          <w:szCs w:val="18"/>
          <w:lang w:val="de-DE"/>
        </w:rPr>
      </w:pPr>
      <w:r w:rsidRPr="006A7B2C">
        <w:rPr>
          <w:rFonts w:ascii="Segoe UI" w:eastAsia="Calibri" w:hAnsi="Segoe UI" w:cs="Segoe UI"/>
          <w:sz w:val="18"/>
          <w:szCs w:val="18"/>
          <w:lang w:val="de-DE"/>
        </w:rPr>
        <w:t xml:space="preserve">e-mail: </w:t>
      </w:r>
      <w:hyperlink r:id="rId11" w:history="1">
        <w:r w:rsidRPr="006A7B2C">
          <w:rPr>
            <w:rFonts w:ascii="Segoe UI" w:eastAsia="MS Mincho" w:hAnsi="Segoe UI" w:cs="Segoe UI"/>
            <w:color w:val="0000FF"/>
            <w:sz w:val="18"/>
            <w:szCs w:val="18"/>
            <w:u w:val="single"/>
            <w:lang w:val="de-DE" w:eastAsia="hi-IN" w:bidi="hi-IN"/>
          </w:rPr>
          <w:t>k.komsta@greatminds.pl</w:t>
        </w:r>
      </w:hyperlink>
      <w:r w:rsidRPr="006A7B2C">
        <w:rPr>
          <w:rFonts w:ascii="Segoe UI" w:eastAsia="Calibri" w:hAnsi="Segoe UI" w:cs="Segoe UI"/>
          <w:sz w:val="18"/>
          <w:szCs w:val="18"/>
          <w:lang w:val="de-DE"/>
        </w:rPr>
        <w:t xml:space="preserve"> tel. 792 357 013</w:t>
      </w:r>
    </w:p>
    <w:p w14:paraId="46A526FC" w14:textId="77777777" w:rsidR="00055801" w:rsidRPr="003973A2" w:rsidRDefault="00055801" w:rsidP="006817D2">
      <w:pPr>
        <w:spacing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 w:eastAsia="pl-PL"/>
        </w:rPr>
      </w:pPr>
    </w:p>
    <w:sectPr w:rsidR="00055801" w:rsidRPr="003973A2" w:rsidSect="00B73EB4">
      <w:headerReference w:type="default" r:id="rId12"/>
      <w:footerReference w:type="default" r:id="rId13"/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C9484" w14:textId="77777777" w:rsidR="005A1E3F" w:rsidRDefault="005A1E3F" w:rsidP="00A257DF">
      <w:pPr>
        <w:spacing w:after="0" w:line="240" w:lineRule="auto"/>
      </w:pPr>
      <w:r>
        <w:separator/>
      </w:r>
    </w:p>
  </w:endnote>
  <w:endnote w:type="continuationSeparator" w:id="0">
    <w:p w14:paraId="6BEC819D" w14:textId="77777777" w:rsidR="005A1E3F" w:rsidRDefault="005A1E3F" w:rsidP="00A2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91B76" w14:textId="77777777" w:rsidR="00A257DF" w:rsidRDefault="00E66C3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10AE239" wp14:editId="399562F9">
          <wp:simplePos x="0" y="0"/>
          <wp:positionH relativeFrom="margin">
            <wp:align>center</wp:align>
          </wp:positionH>
          <wp:positionV relativeFrom="paragraph">
            <wp:posOffset>-119380</wp:posOffset>
          </wp:positionV>
          <wp:extent cx="6190218" cy="83820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opka 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218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2F54C9" w14:textId="77777777" w:rsidR="00A257DF" w:rsidRDefault="004F0A46" w:rsidP="004F0A46">
    <w:pPr>
      <w:pStyle w:val="Stopka"/>
      <w:tabs>
        <w:tab w:val="clear" w:pos="4536"/>
        <w:tab w:val="clear" w:pos="9072"/>
        <w:tab w:val="left" w:pos="11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3D7DC" w14:textId="77777777" w:rsidR="005A1E3F" w:rsidRDefault="005A1E3F" w:rsidP="00A257DF">
      <w:pPr>
        <w:spacing w:after="0" w:line="240" w:lineRule="auto"/>
      </w:pPr>
      <w:r>
        <w:separator/>
      </w:r>
    </w:p>
  </w:footnote>
  <w:footnote w:type="continuationSeparator" w:id="0">
    <w:p w14:paraId="0352830A" w14:textId="77777777" w:rsidR="005A1E3F" w:rsidRDefault="005A1E3F" w:rsidP="00A25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1C679" w14:textId="77777777" w:rsidR="00A257DF" w:rsidRDefault="004F0A4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1A2E223B" wp14:editId="76E3ED13">
          <wp:simplePos x="0" y="0"/>
          <wp:positionH relativeFrom="page">
            <wp:posOffset>5238750</wp:posOffset>
          </wp:positionH>
          <wp:positionV relativeFrom="paragraph">
            <wp:posOffset>-449580</wp:posOffset>
          </wp:positionV>
          <wp:extent cx="2325370" cy="270319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naglowek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370" cy="2703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04CE5"/>
    <w:multiLevelType w:val="hybridMultilevel"/>
    <w:tmpl w:val="5DE0F106"/>
    <w:lvl w:ilvl="0" w:tplc="0EA4F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EA39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E83F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00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CC6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968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26C2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325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C61A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AB69E9"/>
    <w:multiLevelType w:val="hybridMultilevel"/>
    <w:tmpl w:val="D29AD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B65CB"/>
    <w:multiLevelType w:val="hybridMultilevel"/>
    <w:tmpl w:val="443E7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1B114A"/>
    <w:multiLevelType w:val="hybridMultilevel"/>
    <w:tmpl w:val="E89EB508"/>
    <w:lvl w:ilvl="0" w:tplc="768AF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6C8C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927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4C7B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5223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FAD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469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E45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484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7A15C44"/>
    <w:multiLevelType w:val="hybridMultilevel"/>
    <w:tmpl w:val="BF469192"/>
    <w:lvl w:ilvl="0" w:tplc="F8849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94E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BA7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CBF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C40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CC0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088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524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F8D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7DF"/>
    <w:rsid w:val="0002772A"/>
    <w:rsid w:val="00037ABA"/>
    <w:rsid w:val="0005389A"/>
    <w:rsid w:val="00055801"/>
    <w:rsid w:val="00087670"/>
    <w:rsid w:val="000904EF"/>
    <w:rsid w:val="000A4A25"/>
    <w:rsid w:val="000F016D"/>
    <w:rsid w:val="000F7B66"/>
    <w:rsid w:val="00107FCB"/>
    <w:rsid w:val="001119BC"/>
    <w:rsid w:val="00111D68"/>
    <w:rsid w:val="00114468"/>
    <w:rsid w:val="00121051"/>
    <w:rsid w:val="00131ACA"/>
    <w:rsid w:val="0014765C"/>
    <w:rsid w:val="00174BEC"/>
    <w:rsid w:val="00183949"/>
    <w:rsid w:val="001926EC"/>
    <w:rsid w:val="001A795A"/>
    <w:rsid w:val="001B0EF0"/>
    <w:rsid w:val="001B5928"/>
    <w:rsid w:val="001B5991"/>
    <w:rsid w:val="001D0C3F"/>
    <w:rsid w:val="001D0E80"/>
    <w:rsid w:val="001F1882"/>
    <w:rsid w:val="002163CE"/>
    <w:rsid w:val="00223419"/>
    <w:rsid w:val="00233012"/>
    <w:rsid w:val="0024018A"/>
    <w:rsid w:val="00281A84"/>
    <w:rsid w:val="002C0144"/>
    <w:rsid w:val="002C4FF0"/>
    <w:rsid w:val="002F6AC5"/>
    <w:rsid w:val="00307616"/>
    <w:rsid w:val="00320F26"/>
    <w:rsid w:val="0033266F"/>
    <w:rsid w:val="00345BF8"/>
    <w:rsid w:val="003561B8"/>
    <w:rsid w:val="00374128"/>
    <w:rsid w:val="003816A8"/>
    <w:rsid w:val="003832FB"/>
    <w:rsid w:val="003973A2"/>
    <w:rsid w:val="003A05C7"/>
    <w:rsid w:val="003C73D4"/>
    <w:rsid w:val="003D5DF3"/>
    <w:rsid w:val="003E4997"/>
    <w:rsid w:val="003E59B4"/>
    <w:rsid w:val="003F7227"/>
    <w:rsid w:val="00401635"/>
    <w:rsid w:val="0045087B"/>
    <w:rsid w:val="004508F5"/>
    <w:rsid w:val="00473695"/>
    <w:rsid w:val="004760E5"/>
    <w:rsid w:val="00481DA6"/>
    <w:rsid w:val="00485AAC"/>
    <w:rsid w:val="004B467C"/>
    <w:rsid w:val="004B7A28"/>
    <w:rsid w:val="004C2C53"/>
    <w:rsid w:val="004E7B28"/>
    <w:rsid w:val="004F0A46"/>
    <w:rsid w:val="00542BB2"/>
    <w:rsid w:val="00554753"/>
    <w:rsid w:val="005579ED"/>
    <w:rsid w:val="00586A2C"/>
    <w:rsid w:val="005A1E3F"/>
    <w:rsid w:val="005B7918"/>
    <w:rsid w:val="005C3C7E"/>
    <w:rsid w:val="005D097D"/>
    <w:rsid w:val="005E2529"/>
    <w:rsid w:val="005E326D"/>
    <w:rsid w:val="00634976"/>
    <w:rsid w:val="00646687"/>
    <w:rsid w:val="006817D2"/>
    <w:rsid w:val="00684DE7"/>
    <w:rsid w:val="00687937"/>
    <w:rsid w:val="006A24B9"/>
    <w:rsid w:val="006A7B2C"/>
    <w:rsid w:val="006F4A94"/>
    <w:rsid w:val="00704925"/>
    <w:rsid w:val="00706A80"/>
    <w:rsid w:val="00710800"/>
    <w:rsid w:val="007369C0"/>
    <w:rsid w:val="00751FCD"/>
    <w:rsid w:val="007568CC"/>
    <w:rsid w:val="007646D5"/>
    <w:rsid w:val="00793981"/>
    <w:rsid w:val="007A0299"/>
    <w:rsid w:val="007A2D8D"/>
    <w:rsid w:val="007E6960"/>
    <w:rsid w:val="007F0433"/>
    <w:rsid w:val="007F2889"/>
    <w:rsid w:val="008049DB"/>
    <w:rsid w:val="00821EE0"/>
    <w:rsid w:val="008250F6"/>
    <w:rsid w:val="00826E88"/>
    <w:rsid w:val="008433F8"/>
    <w:rsid w:val="00852300"/>
    <w:rsid w:val="00854F67"/>
    <w:rsid w:val="00854F96"/>
    <w:rsid w:val="00861935"/>
    <w:rsid w:val="00863FAB"/>
    <w:rsid w:val="00870A4D"/>
    <w:rsid w:val="00886F07"/>
    <w:rsid w:val="008B1C0E"/>
    <w:rsid w:val="008B7BB1"/>
    <w:rsid w:val="008C5634"/>
    <w:rsid w:val="008E2005"/>
    <w:rsid w:val="00915F19"/>
    <w:rsid w:val="00935171"/>
    <w:rsid w:val="0094417F"/>
    <w:rsid w:val="00947650"/>
    <w:rsid w:val="00964C84"/>
    <w:rsid w:val="0096694E"/>
    <w:rsid w:val="009746BD"/>
    <w:rsid w:val="00995245"/>
    <w:rsid w:val="009B54D9"/>
    <w:rsid w:val="009B5A3D"/>
    <w:rsid w:val="009E261E"/>
    <w:rsid w:val="009E585C"/>
    <w:rsid w:val="009F2059"/>
    <w:rsid w:val="009F5B44"/>
    <w:rsid w:val="00A0413D"/>
    <w:rsid w:val="00A149EA"/>
    <w:rsid w:val="00A257DF"/>
    <w:rsid w:val="00A31E60"/>
    <w:rsid w:val="00A3335A"/>
    <w:rsid w:val="00A338B3"/>
    <w:rsid w:val="00A35B37"/>
    <w:rsid w:val="00A35BC6"/>
    <w:rsid w:val="00A441BD"/>
    <w:rsid w:val="00A61353"/>
    <w:rsid w:val="00A63BD8"/>
    <w:rsid w:val="00A710B4"/>
    <w:rsid w:val="00A979AB"/>
    <w:rsid w:val="00AC0DF0"/>
    <w:rsid w:val="00AE603C"/>
    <w:rsid w:val="00B52C16"/>
    <w:rsid w:val="00B56F04"/>
    <w:rsid w:val="00B70F50"/>
    <w:rsid w:val="00B7394B"/>
    <w:rsid w:val="00B73EB4"/>
    <w:rsid w:val="00B75469"/>
    <w:rsid w:val="00B85E1F"/>
    <w:rsid w:val="00BA78F5"/>
    <w:rsid w:val="00BB49AD"/>
    <w:rsid w:val="00BC5863"/>
    <w:rsid w:val="00BD2226"/>
    <w:rsid w:val="00BE4F00"/>
    <w:rsid w:val="00C41348"/>
    <w:rsid w:val="00C439C4"/>
    <w:rsid w:val="00C760F9"/>
    <w:rsid w:val="00C77367"/>
    <w:rsid w:val="00C81414"/>
    <w:rsid w:val="00C954EB"/>
    <w:rsid w:val="00CA448C"/>
    <w:rsid w:val="00CC0B8B"/>
    <w:rsid w:val="00CD0105"/>
    <w:rsid w:val="00CD4EDB"/>
    <w:rsid w:val="00CF5AD6"/>
    <w:rsid w:val="00CF5DBF"/>
    <w:rsid w:val="00CF78BD"/>
    <w:rsid w:val="00D0356C"/>
    <w:rsid w:val="00D257AE"/>
    <w:rsid w:val="00D303CA"/>
    <w:rsid w:val="00D33034"/>
    <w:rsid w:val="00D44DAE"/>
    <w:rsid w:val="00D62C36"/>
    <w:rsid w:val="00D87DE5"/>
    <w:rsid w:val="00DA7A59"/>
    <w:rsid w:val="00DC40B5"/>
    <w:rsid w:val="00DC4AE6"/>
    <w:rsid w:val="00DD6BB3"/>
    <w:rsid w:val="00DF2E83"/>
    <w:rsid w:val="00DF2EDC"/>
    <w:rsid w:val="00E05681"/>
    <w:rsid w:val="00E06A04"/>
    <w:rsid w:val="00E1693C"/>
    <w:rsid w:val="00E35DDD"/>
    <w:rsid w:val="00E423A4"/>
    <w:rsid w:val="00E57393"/>
    <w:rsid w:val="00E66C36"/>
    <w:rsid w:val="00E804D8"/>
    <w:rsid w:val="00E815F7"/>
    <w:rsid w:val="00E82897"/>
    <w:rsid w:val="00EA2345"/>
    <w:rsid w:val="00EA52FF"/>
    <w:rsid w:val="00EB4524"/>
    <w:rsid w:val="00EC4917"/>
    <w:rsid w:val="00EE37FE"/>
    <w:rsid w:val="00EE4D48"/>
    <w:rsid w:val="00EF094C"/>
    <w:rsid w:val="00EF40A0"/>
    <w:rsid w:val="00F1396F"/>
    <w:rsid w:val="00F22784"/>
    <w:rsid w:val="00F704A1"/>
    <w:rsid w:val="00F9297A"/>
    <w:rsid w:val="00F96E9D"/>
    <w:rsid w:val="00FB2E61"/>
    <w:rsid w:val="00FC3426"/>
    <w:rsid w:val="00FF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BDE0D09"/>
  <w15:docId w15:val="{8576C4BA-8B81-462E-90F2-111FDD7C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09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57DF"/>
  </w:style>
  <w:style w:type="paragraph" w:styleId="Stopka">
    <w:name w:val="footer"/>
    <w:basedOn w:val="Normalny"/>
    <w:link w:val="Stopka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57DF"/>
  </w:style>
  <w:style w:type="table" w:styleId="Tabela-Siatka">
    <w:name w:val="Table Grid"/>
    <w:basedOn w:val="Standardowy"/>
    <w:uiPriority w:val="39"/>
    <w:rsid w:val="00A25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257D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257D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C36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603C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44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44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44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44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448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4018A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11D6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3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0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5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20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10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1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6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3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.komsta@greatminds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.debniak@greatminds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F125E-8D3B-431F-8FA8-ECE06DC75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345</Words>
  <Characters>2070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Wawel S.A.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Hoszowska</dc:creator>
  <cp:lastModifiedBy>Klaudia Komsta</cp:lastModifiedBy>
  <cp:revision>3</cp:revision>
  <cp:lastPrinted>2017-10-02T08:07:00Z</cp:lastPrinted>
  <dcterms:created xsi:type="dcterms:W3CDTF">2020-01-09T12:50:00Z</dcterms:created>
  <dcterms:modified xsi:type="dcterms:W3CDTF">2020-01-10T09:01:00Z</dcterms:modified>
</cp:coreProperties>
</file>